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A7" w:rsidRDefault="00881FA7" w:rsidP="00881FA7">
      <w:pPr>
        <w:keepNext/>
        <w:keepLines/>
        <w:spacing w:before="240"/>
        <w:ind w:left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4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881FA7" w:rsidRDefault="00881FA7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редакції постанови Кабінету Міністрів України від 16 серпня 2024 р. № 930)  </w:t>
      </w:r>
    </w:p>
    <w:p w:rsidR="00394B08" w:rsidRDefault="00394B08" w:rsidP="00881FA7">
      <w:pPr>
        <w:keepNext/>
        <w:keepLines/>
        <w:spacing w:after="120"/>
        <w:ind w:left="2977"/>
        <w:jc w:val="center"/>
        <w:rPr>
          <w:rFonts w:ascii="Times New Roman" w:hAnsi="Times New Roman"/>
          <w:sz w:val="28"/>
          <w:szCs w:val="28"/>
        </w:rPr>
      </w:pPr>
    </w:p>
    <w:p w:rsidR="00881FA7" w:rsidRDefault="00881FA7" w:rsidP="00881FA7">
      <w:pPr>
        <w:spacing w:after="81" w:line="264" w:lineRule="auto"/>
        <w:ind w:left="3828" w:right="606" w:hanging="10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Голові комісії  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>Подільського районного у місті Києві територіального</w:t>
      </w:r>
      <w:r w:rsidR="00BF012E" w:rsidRP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центр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>у</w:t>
      </w:r>
      <w:r w:rsidR="00BF012E" w:rsidRP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комплектування та соціальної підтримки</w:t>
      </w:r>
    </w:p>
    <w:p w:rsidR="00BF012E" w:rsidRDefault="00BF012E" w:rsidP="00881FA7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BF012E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громадянина 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>Петренка  Петра Петровича</w:t>
      </w:r>
    </w:p>
    <w:p w:rsidR="00BF012E" w:rsidRDefault="00BF012E" w:rsidP="00BF012E">
      <w:pPr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реєстраційний номер облікової картки платника податків 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  <w:r w:rsidR="00BF012E" w:rsidRPr="00BF012E">
        <w:rPr>
          <w:rFonts w:ascii="Times New Roman" w:hAnsi="Times New Roman"/>
          <w:color w:val="000000"/>
          <w:sz w:val="28"/>
          <w:szCs w:val="22"/>
          <w:lang w:eastAsia="uk-UA"/>
        </w:rPr>
        <w:t>0123456789</w:t>
      </w:r>
    </w:p>
    <w:p w:rsidR="00AA0F44" w:rsidRDefault="00881FA7" w:rsidP="00881FA7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адреса місця проживання </w:t>
      </w:r>
      <w:r w:rsidR="00BF012E" w:rsidRP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03022, 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Україна, Київська область, </w:t>
      </w:r>
      <w:r w:rsidR="00BF012E" w:rsidRPr="00BF012E">
        <w:rPr>
          <w:rFonts w:ascii="Times New Roman" w:hAnsi="Times New Roman"/>
          <w:color w:val="000000"/>
          <w:sz w:val="28"/>
          <w:szCs w:val="22"/>
          <w:lang w:eastAsia="uk-UA"/>
        </w:rPr>
        <w:t>м. Київ, вул</w:t>
      </w:r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. Васильківська, буд. 33, </w:t>
      </w:r>
      <w:proofErr w:type="spellStart"/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>кв</w:t>
      </w:r>
      <w:proofErr w:type="spellEnd"/>
      <w:r w:rsidR="00BF012E">
        <w:rPr>
          <w:rFonts w:ascii="Times New Roman" w:hAnsi="Times New Roman"/>
          <w:color w:val="000000"/>
          <w:sz w:val="28"/>
          <w:szCs w:val="22"/>
          <w:lang w:eastAsia="uk-UA"/>
        </w:rPr>
        <w:t xml:space="preserve">. </w:t>
      </w:r>
      <w:r w:rsidR="00AA0F44">
        <w:rPr>
          <w:rFonts w:ascii="Times New Roman" w:hAnsi="Times New Roman"/>
          <w:color w:val="000000"/>
          <w:sz w:val="28"/>
          <w:szCs w:val="22"/>
          <w:lang w:eastAsia="uk-UA"/>
        </w:rPr>
        <w:t>11</w:t>
      </w:r>
    </w:p>
    <w:p w:rsidR="00AA0F44" w:rsidRDefault="00881FA7" w:rsidP="00D47EF4">
      <w:pPr>
        <w:spacing w:before="120"/>
        <w:ind w:left="3828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адреса електронної пошти </w:t>
      </w:r>
      <w:hyperlink r:id="rId7" w:history="1">
        <w:r w:rsidR="00AA0F44" w:rsidRPr="00884855">
          <w:rPr>
            <w:rStyle w:val="a7"/>
            <w:rFonts w:ascii="Times New Roman" w:hAnsi="Times New Roman"/>
            <w:sz w:val="28"/>
            <w:szCs w:val="22"/>
            <w:lang w:eastAsia="uk-UA"/>
          </w:rPr>
          <w:t>petrenko@gmail.com</w:t>
        </w:r>
      </w:hyperlink>
    </w:p>
    <w:p w:rsidR="00881FA7" w:rsidRPr="00AA0F44" w:rsidRDefault="00881FA7" w:rsidP="00881FA7">
      <w:pPr>
        <w:spacing w:before="120"/>
        <w:ind w:left="3828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контактний номер телефону </w:t>
      </w:r>
      <w:r w:rsidR="00AA0F44">
        <w:rPr>
          <w:rFonts w:ascii="Arial" w:hAnsi="Arial" w:cs="Arial"/>
          <w:color w:val="4A4A4A"/>
          <w:sz w:val="21"/>
          <w:szCs w:val="21"/>
          <w:shd w:val="clear" w:color="auto" w:fill="FFFFFF"/>
        </w:rPr>
        <w:t> </w:t>
      </w:r>
      <w:r w:rsidR="00AA0F44" w:rsidRPr="00F2334C">
        <w:rPr>
          <w:rFonts w:ascii="Times New Roman" w:hAnsi="Times New Roman"/>
          <w:color w:val="4A4A4A"/>
          <w:sz w:val="28"/>
          <w:szCs w:val="28"/>
          <w:shd w:val="clear" w:color="auto" w:fill="FFFFFF"/>
        </w:rPr>
        <w:t>+380991234567</w:t>
      </w:r>
    </w:p>
    <w:p w:rsidR="00881FA7" w:rsidRDefault="00881FA7" w:rsidP="00881FA7">
      <w:pPr>
        <w:spacing w:before="120"/>
        <w:ind w:left="4253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Default="00881FA7" w:rsidP="00881FA7">
      <w:pPr>
        <w:spacing w:after="81" w:line="264" w:lineRule="auto"/>
        <w:ind w:left="586" w:right="581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ЗАЯВА </w:t>
      </w:r>
    </w:p>
    <w:p w:rsidR="00D47EF4" w:rsidRDefault="00D47EF4" w:rsidP="00881FA7">
      <w:pPr>
        <w:spacing w:after="81" w:line="264" w:lineRule="auto"/>
        <w:ind w:left="586" w:right="581" w:hanging="10"/>
        <w:jc w:val="center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881FA7" w:rsidRPr="00F2334C" w:rsidRDefault="00881FA7" w:rsidP="00F2334C">
      <w:pPr>
        <w:tabs>
          <w:tab w:val="left" w:pos="9071"/>
        </w:tabs>
        <w:spacing w:line="252" w:lineRule="auto"/>
        <w:ind w:left="10" w:right="1" w:firstLine="557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Я, </w:t>
      </w:r>
      <w:r w:rsidR="00F2334C">
        <w:rPr>
          <w:rFonts w:ascii="Times New Roman" w:hAnsi="Times New Roman"/>
          <w:color w:val="000000"/>
          <w:sz w:val="28"/>
          <w:szCs w:val="22"/>
          <w:lang w:eastAsia="uk-UA"/>
        </w:rPr>
        <w:t>Петренко  Петро Петрович, 24.08.1991 року народження,</w:t>
      </w:r>
      <w:r>
        <w:rPr>
          <w:rFonts w:ascii="Times New Roman" w:hAnsi="Times New Roman"/>
          <w:color w:val="000000"/>
          <w:sz w:val="20"/>
          <w:szCs w:val="22"/>
          <w:lang w:eastAsia="uk-UA"/>
        </w:rPr>
        <w:t xml:space="preserve"> </w:t>
      </w:r>
      <w:r w:rsidR="00F2334C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повідомляю, що є особою, яка на підставі пункту</w:t>
      </w:r>
      <w:r w:rsidR="00F2334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частини </w:t>
      </w:r>
      <w:r w:rsidR="00F2334C">
        <w:rPr>
          <w:rFonts w:ascii="Times New Roman" w:hAnsi="Times New Roman"/>
          <w:sz w:val="28"/>
          <w:szCs w:val="28"/>
        </w:rPr>
        <w:t xml:space="preserve">3  </w:t>
      </w:r>
      <w:r>
        <w:rPr>
          <w:rFonts w:ascii="Times New Roman" w:hAnsi="Times New Roman"/>
          <w:sz w:val="28"/>
          <w:szCs w:val="28"/>
        </w:rPr>
        <w:t xml:space="preserve">статті 23 Закону України “Про мобілізаційну підготовку та мобілізацію” не підлягає призову на військову службу під час мобілізації.  </w:t>
      </w:r>
    </w:p>
    <w:p w:rsidR="00881FA7" w:rsidRDefault="00881FA7" w:rsidP="00F2334C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підставі викладеного прошу розглянути мою заяву та оформити мені у порядку, визначеному 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br/>
        <w:t xml:space="preserve">від 16 травня 2024 р. № 560, довідку про відстрочку від призову на військову службу під час мобілізації. </w:t>
      </w:r>
    </w:p>
    <w:p w:rsidR="00881FA7" w:rsidRDefault="00881FA7" w:rsidP="00F2334C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розгляду заяви та прийняте рішення прошу повідомити мені письмово за адресою, що зазначена у заяві.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Відсутність </w:t>
      </w:r>
      <w:r>
        <w:rPr>
          <w:rFonts w:ascii="Times New Roman" w:hAnsi="Times New Roman"/>
          <w:sz w:val="20"/>
        </w:rPr>
        <w:t>(зазначити потрібне)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працездатних членів сім’ї, які зобов’язані та можуть здійснювати постійний догляд за батьком чи матір’ю дружини (чоловіка), у випадках, передбачених у пункті 9 частини першої статті 23 Закону України “Про мобілізаційну підготовку та мобілізацію”;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осіб, які не є військовозобов’язаними та відповідно до закону зобов’язані утримувати осіб, зазначених у пункті 13 частини першої статті 23 Закону України “Про мобілізаційну підготовку та мобілізацію”; </w:t>
      </w:r>
    </w:p>
    <w:p w:rsidR="00881FA7" w:rsidRDefault="00881FA7" w:rsidP="00881FA7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84"/>
      </w:r>
      <w:r>
        <w:rPr>
          <w:rFonts w:ascii="Times New Roman" w:hAnsi="Times New Roman"/>
          <w:sz w:val="28"/>
          <w:szCs w:val="28"/>
        </w:rPr>
        <w:t xml:space="preserve"> інших членів сім’ї першого (першого та другого) ступеня споріднення особи з інвалідністю I або II групи, зазначеної у пункті 14 частини першої статті 23 Закону України “Про мобілізаційну підготовку та мобілізацію”</w:t>
      </w:r>
    </w:p>
    <w:p w:rsidR="00881FA7" w:rsidRDefault="00881FA7" w:rsidP="00881FA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підтверджую.</w:t>
      </w:r>
    </w:p>
    <w:p w:rsidR="00642DBF" w:rsidRDefault="00642DBF" w:rsidP="00881FA7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5E11EF" w:rsidRDefault="00642DBF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>Додаток</w:t>
      </w:r>
      <w:r w:rsidR="005E11EF">
        <w:rPr>
          <w:rFonts w:ascii="Times New Roman" w:hAnsi="Times New Roman"/>
          <w:color w:val="000000"/>
          <w:sz w:val="28"/>
          <w:szCs w:val="22"/>
          <w:lang w:eastAsia="uk-UA"/>
        </w:rPr>
        <w:t>:</w:t>
      </w:r>
    </w:p>
    <w:p w:rsidR="005E11EF" w:rsidRDefault="005E11EF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2"/>
          <w:lang w:eastAsia="uk-UA"/>
        </w:rPr>
      </w:pPr>
    </w:p>
    <w:p w:rsidR="005E11EF" w:rsidRPr="005E11EF" w:rsidRDefault="005E11EF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Нотаріально з</w:t>
      </w:r>
      <w:r w:rsidR="00C05C1E">
        <w:rPr>
          <w:rFonts w:ascii="Times New Roman" w:hAnsi="Times New Roman"/>
          <w:color w:val="000000"/>
          <w:sz w:val="28"/>
          <w:szCs w:val="28"/>
          <w:lang w:eastAsia="uk-UA"/>
        </w:rPr>
        <w:t>асвідчена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копія д</w:t>
      </w:r>
      <w:r w:rsidRPr="005E11EF">
        <w:rPr>
          <w:rFonts w:ascii="Times New Roman" w:hAnsi="Times New Roman"/>
          <w:color w:val="000000"/>
          <w:sz w:val="28"/>
          <w:szCs w:val="28"/>
          <w:lang w:eastAsia="uk-UA"/>
        </w:rPr>
        <w:t>иплом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5E11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кандидата наук ДК № 012345;</w:t>
      </w:r>
    </w:p>
    <w:p w:rsidR="00881FA7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</w:t>
      </w:r>
      <w:r w:rsidR="005E11EF" w:rsidRPr="005E11EF">
        <w:rPr>
          <w:rFonts w:ascii="Times New Roman" w:hAnsi="Times New Roman"/>
          <w:color w:val="000000"/>
          <w:sz w:val="28"/>
          <w:szCs w:val="28"/>
          <w:lang w:eastAsia="uk-UA"/>
        </w:rPr>
        <w:t>овідка з 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ісця роботи № 10 від 12.10.2024;</w:t>
      </w:r>
    </w:p>
    <w:p w:rsidR="009A3300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нотаріально </w:t>
      </w:r>
      <w:r w:rsidR="00C05C1E">
        <w:rPr>
          <w:rFonts w:ascii="Times New Roman" w:hAnsi="Times New Roman"/>
          <w:color w:val="000000"/>
          <w:sz w:val="28"/>
          <w:szCs w:val="28"/>
          <w:lang w:eastAsia="uk-UA"/>
        </w:rPr>
        <w:t>засвідчена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копія РНОКПП,</w:t>
      </w:r>
    </w:p>
    <w:p w:rsidR="009A3300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нотаріально </w:t>
      </w:r>
      <w:r w:rsidR="00C05C1E">
        <w:rPr>
          <w:rFonts w:ascii="Times New Roman" w:hAnsi="Times New Roman"/>
          <w:color w:val="000000"/>
          <w:sz w:val="28"/>
          <w:szCs w:val="28"/>
          <w:lang w:eastAsia="uk-UA"/>
        </w:rPr>
        <w:t>засвідчена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копія паспорту серія </w:t>
      </w:r>
      <w:r w:rsidRPr="009A33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№ </w:t>
      </w:r>
      <w:r w:rsidRPr="009A3300">
        <w:rPr>
          <w:rFonts w:ascii="Times New Roman" w:hAnsi="Times New Roman"/>
          <w:color w:val="000000"/>
          <w:sz w:val="28"/>
          <w:szCs w:val="28"/>
          <w:lang w:eastAsia="uk-UA"/>
        </w:rPr>
        <w:t>123456</w:t>
      </w:r>
      <w:r w:rsidR="00C05C1E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  <w:bookmarkStart w:id="0" w:name="_GoBack"/>
      <w:bookmarkEnd w:id="0"/>
    </w:p>
    <w:p w:rsidR="009A3300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нотаріально </w:t>
      </w:r>
      <w:r w:rsidR="00C05C1E">
        <w:rPr>
          <w:rFonts w:ascii="Times New Roman" w:hAnsi="Times New Roman"/>
          <w:color w:val="000000"/>
          <w:sz w:val="28"/>
          <w:szCs w:val="28"/>
          <w:lang w:eastAsia="uk-UA"/>
        </w:rPr>
        <w:t>засвідчена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копія </w:t>
      </w:r>
      <w:r w:rsidR="00D47EF4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имчасового посвідчення </w:t>
      </w:r>
      <w:r w:rsidRPr="009A3300">
        <w:rPr>
          <w:rFonts w:ascii="Times New Roman" w:hAnsi="Times New Roman"/>
          <w:color w:val="000000"/>
          <w:sz w:val="28"/>
          <w:szCs w:val="28"/>
          <w:lang w:eastAsia="uk-UA"/>
        </w:rPr>
        <w:t>№ П/1234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A3300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A3300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A3300" w:rsidRPr="005E11EF" w:rsidRDefault="009A3300" w:rsidP="005E11EF">
      <w:pPr>
        <w:tabs>
          <w:tab w:val="left" w:pos="9071"/>
        </w:tabs>
        <w:spacing w:after="13"/>
        <w:ind w:left="576" w:hanging="1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1FA7" w:rsidRDefault="00881FA7" w:rsidP="009A3300">
      <w:pPr>
        <w:spacing w:after="13"/>
        <w:ind w:left="-5"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2"/>
          <w:lang w:eastAsia="uk-UA"/>
        </w:rPr>
        <w:t xml:space="preserve">_____ __________ 20____ р.    </w:t>
      </w:r>
      <w:r w:rsidR="009A3300">
        <w:rPr>
          <w:rFonts w:ascii="Times New Roman" w:hAnsi="Times New Roman"/>
          <w:color w:val="000000"/>
          <w:sz w:val="28"/>
          <w:szCs w:val="22"/>
          <w:lang w:eastAsia="uk-UA"/>
        </w:rPr>
        <w:t xml:space="preserve">                                                      Петренко П.П.</w:t>
      </w:r>
    </w:p>
    <w:p w:rsidR="00394B08" w:rsidRDefault="00394B08" w:rsidP="009A3300">
      <w:pPr>
        <w:spacing w:after="8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8"/>
          <w:szCs w:val="28"/>
        </w:rPr>
      </w:pPr>
    </w:p>
    <w:p w:rsidR="00394B08" w:rsidRPr="00394B08" w:rsidRDefault="00394B08" w:rsidP="00881FA7">
      <w:pPr>
        <w:spacing w:after="8"/>
        <w:ind w:left="576" w:hanging="10"/>
        <w:jc w:val="both"/>
        <w:rPr>
          <w:rFonts w:ascii="Times New Roman" w:hAnsi="Times New Roman"/>
          <w:sz w:val="24"/>
          <w:szCs w:val="22"/>
          <w:lang w:eastAsia="uk-UA"/>
        </w:rPr>
      </w:pPr>
      <w:r w:rsidRPr="00394B08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4 із змінами, внесеними згідно з Постановою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675 від 07.06.2024</w:t>
      </w:r>
      <w:r w:rsidRPr="00394B0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94B08">
        <w:rPr>
          <w:rStyle w:val="st131"/>
          <w:rFonts w:ascii="Times New Roman" w:hAnsi="Times New Roman"/>
          <w:color w:val="auto"/>
          <w:sz w:val="24"/>
        </w:rPr>
        <w:t>№ 930 від 16.08.2024</w:t>
      </w:r>
      <w:r w:rsidRPr="00394B08">
        <w:rPr>
          <w:rStyle w:val="st46"/>
          <w:rFonts w:ascii="Times New Roman" w:hAnsi="Times New Roman"/>
          <w:color w:val="auto"/>
          <w:sz w:val="24"/>
        </w:rPr>
        <w:t>}</w:t>
      </w:r>
    </w:p>
    <w:sectPr w:rsidR="00394B08" w:rsidRPr="00394B08" w:rsidSect="00881FA7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17" w:rsidRDefault="00A54D17" w:rsidP="00881FA7">
      <w:r>
        <w:separator/>
      </w:r>
    </w:p>
  </w:endnote>
  <w:endnote w:type="continuationSeparator" w:id="0">
    <w:p w:rsidR="00A54D17" w:rsidRDefault="00A54D17" w:rsidP="008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17" w:rsidRDefault="00A54D17" w:rsidP="00881FA7">
      <w:r>
        <w:separator/>
      </w:r>
    </w:p>
  </w:footnote>
  <w:footnote w:type="continuationSeparator" w:id="0">
    <w:p w:rsidR="00A54D17" w:rsidRDefault="00A54D17" w:rsidP="0088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2748"/>
      <w:docPartObj>
        <w:docPartGallery w:val="Page Numbers (Top of Page)"/>
        <w:docPartUnique/>
      </w:docPartObj>
    </w:sdtPr>
    <w:sdtEndPr/>
    <w:sdtContent>
      <w:p w:rsidR="00881FA7" w:rsidRDefault="00881F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1E">
          <w:rPr>
            <w:noProof/>
          </w:rPr>
          <w:t>2</w:t>
        </w:r>
        <w:r>
          <w:fldChar w:fldCharType="end"/>
        </w:r>
      </w:p>
    </w:sdtContent>
  </w:sdt>
  <w:p w:rsidR="00881FA7" w:rsidRDefault="00881F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A7"/>
    <w:rsid w:val="001305BD"/>
    <w:rsid w:val="00203F2F"/>
    <w:rsid w:val="00394B08"/>
    <w:rsid w:val="005C4502"/>
    <w:rsid w:val="005E11EF"/>
    <w:rsid w:val="00642DBF"/>
    <w:rsid w:val="007735A6"/>
    <w:rsid w:val="00881FA7"/>
    <w:rsid w:val="009A3300"/>
    <w:rsid w:val="009A5C8A"/>
    <w:rsid w:val="00A54D17"/>
    <w:rsid w:val="00AA0F44"/>
    <w:rsid w:val="00AF0F58"/>
    <w:rsid w:val="00BF012E"/>
    <w:rsid w:val="00C05C1E"/>
    <w:rsid w:val="00C90573"/>
    <w:rsid w:val="00D47EF4"/>
    <w:rsid w:val="00D74D54"/>
    <w:rsid w:val="00E149B9"/>
    <w:rsid w:val="00E34848"/>
    <w:rsid w:val="00E90194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AA0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A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FA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FA7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394B08"/>
    <w:rPr>
      <w:i/>
      <w:iCs/>
      <w:color w:val="0000FF"/>
    </w:rPr>
  </w:style>
  <w:style w:type="character" w:customStyle="1" w:styleId="st46">
    <w:name w:val="st46"/>
    <w:uiPriority w:val="99"/>
    <w:rsid w:val="00394B0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AA0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enk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Юрий</cp:lastModifiedBy>
  <cp:revision>5</cp:revision>
  <dcterms:created xsi:type="dcterms:W3CDTF">2024-08-21T06:32:00Z</dcterms:created>
  <dcterms:modified xsi:type="dcterms:W3CDTF">2024-10-13T12:59:00Z</dcterms:modified>
</cp:coreProperties>
</file>